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C01A" w14:textId="19AABA86" w:rsidR="001E4AEF" w:rsidRDefault="00605100" w:rsidP="001E4AEF">
      <w:pPr>
        <w:jc w:val="center"/>
        <w:rPr>
          <w:b/>
          <w:bCs/>
          <w:sz w:val="40"/>
          <w:szCs w:val="40"/>
        </w:rPr>
      </w:pPr>
      <w:r>
        <w:rPr>
          <w:b/>
          <w:bCs/>
          <w:noProof/>
          <w:sz w:val="40"/>
          <w:szCs w:val="40"/>
        </w:rPr>
        <w:drawing>
          <wp:inline distT="0" distB="0" distL="0" distR="0" wp14:anchorId="38158B81" wp14:editId="5532D1E2">
            <wp:extent cx="5731510" cy="1092835"/>
            <wp:effectExtent l="0" t="0" r="254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1092835"/>
                    </a:xfrm>
                    <a:prstGeom prst="rect">
                      <a:avLst/>
                    </a:prstGeom>
                  </pic:spPr>
                </pic:pic>
              </a:graphicData>
            </a:graphic>
          </wp:inline>
        </w:drawing>
      </w:r>
    </w:p>
    <w:p w14:paraId="68CA72D5" w14:textId="77777777" w:rsidR="00605100" w:rsidRDefault="00605100" w:rsidP="001E4AEF">
      <w:pPr>
        <w:jc w:val="center"/>
        <w:rPr>
          <w:b/>
          <w:bCs/>
          <w:sz w:val="40"/>
          <w:szCs w:val="40"/>
        </w:rPr>
      </w:pPr>
    </w:p>
    <w:p w14:paraId="315D390D" w14:textId="1E81E061" w:rsidR="001E4AEF" w:rsidRPr="008C31D1" w:rsidRDefault="001E4AEF" w:rsidP="001E4AEF">
      <w:pPr>
        <w:rPr>
          <w:rFonts w:cstheme="minorHAnsi"/>
          <w:b/>
          <w:bCs/>
          <w:sz w:val="28"/>
          <w:szCs w:val="28"/>
        </w:rPr>
      </w:pPr>
      <w:r w:rsidRPr="008C31D1">
        <w:rPr>
          <w:rFonts w:cstheme="minorHAnsi"/>
          <w:b/>
          <w:bCs/>
          <w:sz w:val="28"/>
          <w:szCs w:val="28"/>
        </w:rPr>
        <w:t xml:space="preserve">Thank you for your order! </w:t>
      </w:r>
    </w:p>
    <w:p w14:paraId="77BC0C02" w14:textId="6A9D4021" w:rsidR="00993A65" w:rsidRPr="008C31D1" w:rsidRDefault="001E4AEF" w:rsidP="001E4AEF">
      <w:pPr>
        <w:rPr>
          <w:rFonts w:cstheme="minorHAnsi"/>
          <w:sz w:val="24"/>
          <w:szCs w:val="24"/>
        </w:rPr>
      </w:pPr>
      <w:r w:rsidRPr="008C31D1">
        <w:rPr>
          <w:rFonts w:cstheme="minorHAnsi"/>
          <w:sz w:val="24"/>
          <w:szCs w:val="24"/>
        </w:rPr>
        <w:t xml:space="preserve">This order was dispatched by </w:t>
      </w:r>
      <w:r w:rsidR="00605100">
        <w:rPr>
          <w:rFonts w:cstheme="minorHAnsi"/>
          <w:sz w:val="24"/>
          <w:szCs w:val="24"/>
        </w:rPr>
        <w:t>Hygge Bikes Ltd</w:t>
      </w:r>
      <w:r w:rsidRPr="008C31D1">
        <w:rPr>
          <w:rFonts w:cstheme="minorHAnsi"/>
          <w:sz w:val="24"/>
          <w:szCs w:val="24"/>
        </w:rPr>
        <w:t xml:space="preserve">. </w:t>
      </w:r>
    </w:p>
    <w:p w14:paraId="121DA3A5" w14:textId="47544C97" w:rsidR="00206814" w:rsidRDefault="001E4AEF" w:rsidP="5DE84271">
      <w:pPr>
        <w:rPr>
          <w:rFonts w:cstheme="minorHAnsi"/>
          <w:sz w:val="24"/>
          <w:szCs w:val="24"/>
        </w:rPr>
      </w:pPr>
      <w:r w:rsidRPr="008C31D1">
        <w:rPr>
          <w:rFonts w:cstheme="minorHAnsi"/>
          <w:sz w:val="24"/>
          <w:szCs w:val="24"/>
        </w:rPr>
        <w:t xml:space="preserve">We hope that you are happy with your purchase, but if you wish to return your order, </w:t>
      </w:r>
      <w:r w:rsidR="005A3DE5">
        <w:rPr>
          <w:rFonts w:cstheme="minorHAnsi"/>
          <w:sz w:val="24"/>
          <w:szCs w:val="24"/>
        </w:rPr>
        <w:t xml:space="preserve">please </w:t>
      </w:r>
      <w:r w:rsidR="001F3202">
        <w:rPr>
          <w:rFonts w:cstheme="minorHAnsi"/>
          <w:sz w:val="24"/>
          <w:szCs w:val="24"/>
        </w:rPr>
        <w:t>contact Mountain Warehouse Customer Care to arrange collection</w:t>
      </w:r>
      <w:r w:rsidR="0059435E">
        <w:rPr>
          <w:rFonts w:cstheme="minorHAnsi"/>
          <w:sz w:val="24"/>
          <w:szCs w:val="24"/>
        </w:rPr>
        <w:t>.</w:t>
      </w:r>
    </w:p>
    <w:p w14:paraId="0727A6D3" w14:textId="77777777" w:rsidR="00A06DBF" w:rsidRDefault="00A06DBF" w:rsidP="5DE84271">
      <w:pPr>
        <w:rPr>
          <w:rFonts w:cstheme="minorHAnsi"/>
          <w:sz w:val="24"/>
          <w:szCs w:val="24"/>
        </w:rPr>
      </w:pPr>
    </w:p>
    <w:p w14:paraId="58B77D83" w14:textId="37DF9281" w:rsidR="00A06DBF" w:rsidRDefault="00A06DBF" w:rsidP="5DE84271">
      <w:pPr>
        <w:rPr>
          <w:rFonts w:cstheme="minorHAnsi"/>
          <w:sz w:val="24"/>
          <w:szCs w:val="24"/>
        </w:rPr>
      </w:pPr>
      <w:r>
        <w:rPr>
          <w:rFonts w:cstheme="minorHAnsi"/>
          <w:sz w:val="24"/>
          <w:szCs w:val="24"/>
        </w:rPr>
        <w:t>Below applies to E-Bikes only.</w:t>
      </w:r>
    </w:p>
    <w:p w14:paraId="7AB43548" w14:textId="6A29BFC8" w:rsidR="00A06DBF" w:rsidRDefault="004E30E3" w:rsidP="00A06DBF">
      <w:pPr>
        <w:pStyle w:val="ListParagraph"/>
        <w:numPr>
          <w:ilvl w:val="0"/>
          <w:numId w:val="2"/>
        </w:numPr>
        <w:rPr>
          <w:rFonts w:cstheme="minorHAnsi"/>
          <w:noProof/>
          <w:sz w:val="24"/>
          <w:szCs w:val="24"/>
        </w:rPr>
      </w:pPr>
      <w:bookmarkStart w:id="0" w:name="_Hlk133317959"/>
      <w:r w:rsidRPr="00A06DBF">
        <w:rPr>
          <w:rFonts w:cstheme="minorHAnsi"/>
          <w:sz w:val="24"/>
          <w:szCs w:val="24"/>
        </w:rPr>
        <w:t xml:space="preserve">The order must be returned within 60 days from </w:t>
      </w:r>
      <w:r w:rsidR="00D30F91" w:rsidRPr="00A06DBF">
        <w:rPr>
          <w:rFonts w:cstheme="minorHAnsi"/>
          <w:sz w:val="24"/>
          <w:szCs w:val="24"/>
        </w:rPr>
        <w:t>receipt</w:t>
      </w:r>
      <w:r w:rsidRPr="00A06DBF">
        <w:rPr>
          <w:rFonts w:cstheme="minorHAnsi"/>
          <w:sz w:val="24"/>
          <w:szCs w:val="24"/>
        </w:rPr>
        <w:t xml:space="preserve">. </w:t>
      </w:r>
      <w:r w:rsidR="001E4AEF" w:rsidRPr="00A06DBF">
        <w:rPr>
          <w:rFonts w:cstheme="minorHAnsi"/>
          <w:noProof/>
          <w:sz w:val="24"/>
          <w:szCs w:val="24"/>
        </w:rPr>
        <w:t>Please note that the items must be unused and still have their original tags</w:t>
      </w:r>
      <w:r w:rsidR="00BA3BC4" w:rsidRPr="00A06DBF">
        <w:rPr>
          <w:rFonts w:cstheme="minorHAnsi"/>
          <w:sz w:val="24"/>
          <w:szCs w:val="24"/>
        </w:rPr>
        <w:t xml:space="preserve"> and packaging</w:t>
      </w:r>
      <w:r w:rsidRPr="00A06DBF">
        <w:rPr>
          <w:rFonts w:cstheme="minorHAnsi"/>
          <w:noProof/>
          <w:sz w:val="24"/>
          <w:szCs w:val="24"/>
        </w:rPr>
        <w:t>.</w:t>
      </w:r>
      <w:bookmarkEnd w:id="0"/>
      <w:r w:rsidR="00A06DBF" w:rsidRPr="00A06DBF">
        <w:rPr>
          <w:rFonts w:cstheme="minorHAnsi"/>
          <w:noProof/>
          <w:sz w:val="24"/>
          <w:szCs w:val="24"/>
        </w:rPr>
        <w:t xml:space="preserve"> There we will be </w:t>
      </w:r>
      <w:r w:rsidR="00A06DBF">
        <w:rPr>
          <w:rFonts w:cstheme="minorHAnsi"/>
          <w:noProof/>
          <w:sz w:val="24"/>
          <w:szCs w:val="24"/>
        </w:rPr>
        <w:t xml:space="preserve">a </w:t>
      </w:r>
      <w:r w:rsidR="00A06DBF" w:rsidRPr="00A06DBF">
        <w:rPr>
          <w:rFonts w:cstheme="minorHAnsi"/>
          <w:noProof/>
          <w:sz w:val="24"/>
          <w:szCs w:val="24"/>
        </w:rPr>
        <w:t xml:space="preserve">50 GBP collection fee and a 100 GBP restocking fee should the customer decide to return product due to change of mind once it is confirmed the product is unused. </w:t>
      </w:r>
    </w:p>
    <w:p w14:paraId="2A3C779E" w14:textId="77777777" w:rsidR="00A06DBF" w:rsidRPr="00A06DBF" w:rsidRDefault="00A06DBF" w:rsidP="00A06DBF">
      <w:pPr>
        <w:pStyle w:val="ListParagraph"/>
        <w:rPr>
          <w:rFonts w:cstheme="minorHAnsi"/>
          <w:noProof/>
          <w:sz w:val="24"/>
          <w:szCs w:val="24"/>
        </w:rPr>
      </w:pPr>
    </w:p>
    <w:p w14:paraId="67C0F2D3" w14:textId="1569CD41" w:rsidR="00A06DBF" w:rsidRPr="00A06DBF" w:rsidRDefault="00A06DBF" w:rsidP="00A06DBF">
      <w:pPr>
        <w:pStyle w:val="ListParagraph"/>
        <w:numPr>
          <w:ilvl w:val="0"/>
          <w:numId w:val="2"/>
        </w:numPr>
        <w:rPr>
          <w:rFonts w:cstheme="minorHAnsi"/>
          <w:noProof/>
          <w:sz w:val="24"/>
          <w:szCs w:val="24"/>
        </w:rPr>
      </w:pPr>
      <w:r>
        <w:rPr>
          <w:rFonts w:cstheme="minorHAnsi"/>
          <w:noProof/>
          <w:sz w:val="24"/>
          <w:szCs w:val="24"/>
        </w:rPr>
        <w:t>If the product is used and customer and decides to return it, the return request will be rejected.</w:t>
      </w:r>
    </w:p>
    <w:p w14:paraId="086D64CE" w14:textId="77777777" w:rsidR="00A06DBF" w:rsidRPr="00A06DBF" w:rsidRDefault="00A06DBF" w:rsidP="00A06DBF">
      <w:pPr>
        <w:pStyle w:val="ListParagraph"/>
        <w:rPr>
          <w:rFonts w:cstheme="minorHAnsi"/>
          <w:noProof/>
          <w:sz w:val="24"/>
          <w:szCs w:val="24"/>
        </w:rPr>
      </w:pPr>
    </w:p>
    <w:p w14:paraId="1598FD6D" w14:textId="52DF9C8B" w:rsidR="000A506C" w:rsidRDefault="00A06DBF" w:rsidP="00A06DBF">
      <w:pPr>
        <w:pStyle w:val="ListParagraph"/>
        <w:numPr>
          <w:ilvl w:val="0"/>
          <w:numId w:val="2"/>
        </w:numPr>
        <w:rPr>
          <w:rFonts w:cstheme="minorHAnsi"/>
          <w:noProof/>
          <w:sz w:val="24"/>
          <w:szCs w:val="24"/>
        </w:rPr>
      </w:pPr>
      <w:r w:rsidRPr="00A06DBF">
        <w:rPr>
          <w:rFonts w:cstheme="minorHAnsi"/>
          <w:noProof/>
          <w:sz w:val="24"/>
          <w:szCs w:val="24"/>
        </w:rPr>
        <w:t>If the product has defects then the customer will have the return arranged free of charge.</w:t>
      </w:r>
    </w:p>
    <w:p w14:paraId="13CED381" w14:textId="77777777" w:rsidR="00A06DBF" w:rsidRPr="00A06DBF" w:rsidRDefault="00A06DBF" w:rsidP="00A06DBF">
      <w:pPr>
        <w:pStyle w:val="ListParagraph"/>
        <w:rPr>
          <w:rFonts w:cstheme="minorHAnsi"/>
          <w:noProof/>
          <w:sz w:val="24"/>
          <w:szCs w:val="24"/>
        </w:rPr>
      </w:pPr>
    </w:p>
    <w:p w14:paraId="294694FF" w14:textId="4260F125" w:rsidR="00A06DBF" w:rsidRDefault="00A06DBF" w:rsidP="00A06DBF">
      <w:pPr>
        <w:rPr>
          <w:rFonts w:cstheme="minorHAnsi"/>
          <w:noProof/>
          <w:sz w:val="24"/>
          <w:szCs w:val="24"/>
        </w:rPr>
      </w:pPr>
      <w:r>
        <w:rPr>
          <w:rFonts w:cstheme="minorHAnsi"/>
          <w:noProof/>
          <w:sz w:val="24"/>
          <w:szCs w:val="24"/>
        </w:rPr>
        <w:t>For Accessories</w:t>
      </w:r>
    </w:p>
    <w:p w14:paraId="28A97E88" w14:textId="40A388A0" w:rsidR="00A06DBF" w:rsidRDefault="00A06DBF" w:rsidP="00A06DBF">
      <w:pPr>
        <w:rPr>
          <w:rFonts w:cstheme="minorHAnsi"/>
          <w:noProof/>
          <w:sz w:val="24"/>
          <w:szCs w:val="24"/>
        </w:rPr>
      </w:pPr>
      <w:r w:rsidRPr="00A06DBF">
        <w:rPr>
          <w:rFonts w:cstheme="minorHAnsi"/>
          <w:sz w:val="24"/>
          <w:szCs w:val="24"/>
        </w:rPr>
        <w:t xml:space="preserve">The order must be returned within 60 days from receipt. </w:t>
      </w:r>
      <w:r w:rsidRPr="00A06DBF">
        <w:rPr>
          <w:rFonts w:cstheme="minorHAnsi"/>
          <w:noProof/>
          <w:sz w:val="24"/>
          <w:szCs w:val="24"/>
        </w:rPr>
        <w:t>Please note that the items must be unused and still have their original tags</w:t>
      </w:r>
      <w:r w:rsidRPr="00A06DBF">
        <w:rPr>
          <w:rFonts w:cstheme="minorHAnsi"/>
          <w:sz w:val="24"/>
          <w:szCs w:val="24"/>
        </w:rPr>
        <w:t xml:space="preserve"> and packaging</w:t>
      </w:r>
      <w:r w:rsidRPr="00A06DBF">
        <w:rPr>
          <w:rFonts w:cstheme="minorHAnsi"/>
          <w:noProof/>
          <w:sz w:val="24"/>
          <w:szCs w:val="24"/>
        </w:rPr>
        <w:t>.</w:t>
      </w:r>
      <w:r>
        <w:rPr>
          <w:rFonts w:cstheme="minorHAnsi"/>
          <w:noProof/>
          <w:sz w:val="24"/>
          <w:szCs w:val="24"/>
        </w:rPr>
        <w:t xml:space="preserve"> There will be no return fee charges.</w:t>
      </w:r>
    </w:p>
    <w:p w14:paraId="2E734D66" w14:textId="77777777" w:rsidR="00224FCA" w:rsidRDefault="00224FCA" w:rsidP="00A06DBF">
      <w:pPr>
        <w:rPr>
          <w:rFonts w:cstheme="minorHAnsi"/>
          <w:noProof/>
          <w:sz w:val="24"/>
          <w:szCs w:val="24"/>
        </w:rPr>
      </w:pPr>
    </w:p>
    <w:p w14:paraId="2B6CA208" w14:textId="39194EA0" w:rsidR="00224FCA" w:rsidRDefault="00224FCA" w:rsidP="00A06DBF">
      <w:pPr>
        <w:rPr>
          <w:rFonts w:cstheme="minorHAnsi"/>
          <w:noProof/>
          <w:sz w:val="24"/>
          <w:szCs w:val="24"/>
        </w:rPr>
      </w:pPr>
      <w:r>
        <w:rPr>
          <w:rFonts w:cstheme="minorHAnsi"/>
          <w:noProof/>
          <w:sz w:val="24"/>
          <w:szCs w:val="24"/>
        </w:rPr>
        <w:t>Once the return request is accepted, Hygge Bikes Ltd will arrange the collection with the customer</w:t>
      </w:r>
      <w:r w:rsidR="00B564E9">
        <w:rPr>
          <w:rFonts w:cstheme="minorHAnsi"/>
          <w:noProof/>
          <w:sz w:val="24"/>
          <w:szCs w:val="24"/>
        </w:rPr>
        <w:t xml:space="preserve"> on a suitable date and time. Refund will be processed back depending on condition of the bike once it is evaluated upon return. Customer will receive full refund if bike is returned defective or partial refund deducting 150 GBP (collection and restocking fees) for change of mind returns once confirmed bike in non used and contains all packaging and items. </w:t>
      </w:r>
    </w:p>
    <w:p w14:paraId="732D6046" w14:textId="77777777" w:rsidR="00A06DBF" w:rsidRDefault="00A06DBF" w:rsidP="00A06DBF">
      <w:pPr>
        <w:rPr>
          <w:rFonts w:cstheme="minorHAnsi"/>
          <w:noProof/>
          <w:sz w:val="24"/>
          <w:szCs w:val="24"/>
        </w:rPr>
      </w:pPr>
    </w:p>
    <w:p w14:paraId="288B4A11" w14:textId="77777777" w:rsidR="002E146C" w:rsidRPr="00A06DBF" w:rsidRDefault="002E146C" w:rsidP="00A06DBF">
      <w:pPr>
        <w:rPr>
          <w:rFonts w:cstheme="minorHAnsi"/>
          <w:noProof/>
          <w:sz w:val="24"/>
          <w:szCs w:val="24"/>
        </w:rPr>
      </w:pPr>
    </w:p>
    <w:p w14:paraId="62A6F535" w14:textId="1568E20F" w:rsidR="004E30E3" w:rsidRPr="00E343DA" w:rsidRDefault="004E30E3" w:rsidP="5DE84271">
      <w:pPr>
        <w:autoSpaceDE w:val="0"/>
        <w:autoSpaceDN w:val="0"/>
        <w:adjustRightInd w:val="0"/>
        <w:spacing w:after="0" w:line="240" w:lineRule="auto"/>
        <w:rPr>
          <w:rFonts w:cstheme="minorHAnsi"/>
          <w:b/>
          <w:bCs/>
          <w:noProof/>
          <w:sz w:val="24"/>
          <w:szCs w:val="24"/>
        </w:rPr>
      </w:pPr>
      <w:r w:rsidRPr="00E343DA">
        <w:rPr>
          <w:rFonts w:cstheme="minorHAnsi"/>
          <w:b/>
          <w:bCs/>
          <w:color w:val="000000" w:themeColor="text1"/>
          <w:sz w:val="24"/>
          <w:szCs w:val="24"/>
        </w:rPr>
        <w:lastRenderedPageBreak/>
        <w:t>Instructions:</w:t>
      </w:r>
    </w:p>
    <w:p w14:paraId="10186872" w14:textId="1B51DBE5" w:rsidR="004E30E3" w:rsidRPr="008C31D1" w:rsidRDefault="004E30E3" w:rsidP="004E30E3">
      <w:pPr>
        <w:autoSpaceDE w:val="0"/>
        <w:autoSpaceDN w:val="0"/>
        <w:adjustRightInd w:val="0"/>
        <w:spacing w:after="0" w:line="240" w:lineRule="auto"/>
        <w:rPr>
          <w:rFonts w:cstheme="minorHAnsi"/>
          <w:color w:val="000000"/>
          <w:sz w:val="24"/>
          <w:szCs w:val="24"/>
        </w:rPr>
      </w:pPr>
      <w:r w:rsidRPr="008C31D1">
        <w:rPr>
          <w:rFonts w:cstheme="minorHAnsi"/>
          <w:color w:val="000000"/>
          <w:sz w:val="24"/>
          <w:szCs w:val="24"/>
        </w:rPr>
        <w:t xml:space="preserve">1. Complete the table below and pop </w:t>
      </w:r>
      <w:r w:rsidR="00DB2818">
        <w:rPr>
          <w:rFonts w:cstheme="minorHAnsi"/>
          <w:color w:val="000000"/>
          <w:sz w:val="24"/>
          <w:szCs w:val="24"/>
        </w:rPr>
        <w:t>it</w:t>
      </w:r>
      <w:r w:rsidRPr="008C31D1">
        <w:rPr>
          <w:rFonts w:cstheme="minorHAnsi"/>
          <w:color w:val="000000"/>
          <w:sz w:val="24"/>
          <w:szCs w:val="24"/>
        </w:rPr>
        <w:t xml:space="preserve"> in the return</w:t>
      </w:r>
      <w:r w:rsidR="0050109C" w:rsidRPr="008C31D1">
        <w:rPr>
          <w:rFonts w:cstheme="minorHAnsi"/>
          <w:color w:val="000000"/>
          <w:sz w:val="24"/>
          <w:szCs w:val="24"/>
        </w:rPr>
        <w:t xml:space="preserve"> </w:t>
      </w:r>
      <w:r w:rsidRPr="008C31D1">
        <w:rPr>
          <w:rFonts w:cstheme="minorHAnsi"/>
          <w:color w:val="000000"/>
          <w:sz w:val="24"/>
          <w:szCs w:val="24"/>
        </w:rPr>
        <w:t>parcel</w:t>
      </w:r>
    </w:p>
    <w:p w14:paraId="1DE31309" w14:textId="210FE155" w:rsidR="004E30E3" w:rsidRPr="008C31D1" w:rsidRDefault="004E30E3" w:rsidP="000C59B3">
      <w:pPr>
        <w:autoSpaceDE w:val="0"/>
        <w:autoSpaceDN w:val="0"/>
        <w:adjustRightInd w:val="0"/>
        <w:spacing w:after="0" w:line="240" w:lineRule="auto"/>
        <w:rPr>
          <w:rFonts w:cstheme="minorHAnsi"/>
          <w:color w:val="0563C2"/>
          <w:sz w:val="24"/>
          <w:szCs w:val="24"/>
        </w:rPr>
      </w:pPr>
      <w:r w:rsidRPr="008C31D1">
        <w:rPr>
          <w:rFonts w:cstheme="minorHAnsi"/>
          <w:color w:val="000000"/>
          <w:sz w:val="24"/>
          <w:szCs w:val="24"/>
        </w:rPr>
        <w:t xml:space="preserve">2. </w:t>
      </w:r>
      <w:r w:rsidR="0098719A">
        <w:rPr>
          <w:rFonts w:cstheme="minorHAnsi"/>
          <w:sz w:val="24"/>
          <w:szCs w:val="24"/>
        </w:rPr>
        <w:t xml:space="preserve">Contact Mountain Warehouse Customer Care using the </w:t>
      </w:r>
      <w:r w:rsidR="009C4014">
        <w:rPr>
          <w:rFonts w:cstheme="minorHAnsi"/>
          <w:sz w:val="24"/>
          <w:szCs w:val="24"/>
        </w:rPr>
        <w:t>below</w:t>
      </w:r>
      <w:r w:rsidR="0098719A">
        <w:rPr>
          <w:rFonts w:cstheme="minorHAnsi"/>
          <w:sz w:val="24"/>
          <w:szCs w:val="24"/>
        </w:rPr>
        <w:t xml:space="preserve"> </w:t>
      </w:r>
      <w:r w:rsidR="00DB2818">
        <w:rPr>
          <w:rFonts w:cstheme="minorHAnsi"/>
          <w:sz w:val="24"/>
          <w:szCs w:val="24"/>
        </w:rPr>
        <w:t>contact information</w:t>
      </w:r>
    </w:p>
    <w:p w14:paraId="183FB6C9" w14:textId="10ADCC45" w:rsidR="004E30E3" w:rsidRDefault="004E30E3" w:rsidP="004E30E3">
      <w:pPr>
        <w:rPr>
          <w:rFonts w:cstheme="minorHAnsi"/>
          <w:color w:val="000000"/>
          <w:sz w:val="24"/>
          <w:szCs w:val="24"/>
        </w:rPr>
      </w:pPr>
    </w:p>
    <w:p w14:paraId="6AB1870F" w14:textId="7B6CDD5C" w:rsidR="00DB2818" w:rsidRPr="000A506C" w:rsidRDefault="00DB2818" w:rsidP="00DB2818">
      <w:pPr>
        <w:rPr>
          <w:rFonts w:cstheme="minorHAnsi"/>
          <w:b/>
          <w:bCs/>
          <w:sz w:val="24"/>
          <w:szCs w:val="24"/>
        </w:rPr>
      </w:pPr>
      <w:r w:rsidRPr="000A506C">
        <w:rPr>
          <w:rFonts w:cstheme="minorHAnsi"/>
          <w:b/>
          <w:bCs/>
          <w:sz w:val="24"/>
          <w:szCs w:val="24"/>
        </w:rPr>
        <w:t xml:space="preserve">Mountain Warehouse Customer Care contact </w:t>
      </w:r>
      <w:r w:rsidR="009C4014">
        <w:rPr>
          <w:rFonts w:cstheme="minorHAnsi"/>
          <w:b/>
          <w:bCs/>
          <w:sz w:val="24"/>
          <w:szCs w:val="24"/>
        </w:rPr>
        <w:t>information</w:t>
      </w:r>
      <w:r w:rsidRPr="000A506C">
        <w:rPr>
          <w:rFonts w:cstheme="minorHAnsi"/>
          <w:b/>
          <w:bCs/>
          <w:sz w:val="24"/>
          <w:szCs w:val="24"/>
        </w:rPr>
        <w:t>:</w:t>
      </w:r>
    </w:p>
    <w:p w14:paraId="379739DE" w14:textId="77777777" w:rsidR="00DB2818" w:rsidRPr="0098719A" w:rsidRDefault="00DB2818" w:rsidP="00DB2818">
      <w:pPr>
        <w:pStyle w:val="ListParagraph"/>
        <w:numPr>
          <w:ilvl w:val="0"/>
          <w:numId w:val="1"/>
        </w:numPr>
        <w:autoSpaceDE w:val="0"/>
        <w:autoSpaceDN w:val="0"/>
        <w:adjustRightInd w:val="0"/>
        <w:spacing w:after="0" w:line="240" w:lineRule="auto"/>
        <w:rPr>
          <w:rFonts w:cstheme="minorHAnsi"/>
          <w:color w:val="000000" w:themeColor="text1"/>
          <w:sz w:val="24"/>
          <w:szCs w:val="24"/>
        </w:rPr>
      </w:pPr>
      <w:r w:rsidRPr="0098719A">
        <w:rPr>
          <w:rFonts w:cstheme="minorHAnsi"/>
          <w:color w:val="000000" w:themeColor="text1"/>
          <w:sz w:val="24"/>
          <w:szCs w:val="24"/>
        </w:rPr>
        <w:t xml:space="preserve">Online: </w:t>
      </w:r>
      <w:hyperlink r:id="rId11" w:history="1">
        <w:r w:rsidRPr="0098719A">
          <w:rPr>
            <w:rStyle w:val="Hyperlink"/>
            <w:rFonts w:cstheme="minorHAnsi"/>
            <w:sz w:val="24"/>
            <w:szCs w:val="24"/>
          </w:rPr>
          <w:t>https://support.mountainwarehouse.com/hc/en-gb/requests/new</w:t>
        </w:r>
      </w:hyperlink>
    </w:p>
    <w:p w14:paraId="133025A8" w14:textId="7648B7C8" w:rsidR="00DB2818" w:rsidRPr="00DB2818" w:rsidRDefault="00DB2818" w:rsidP="004E30E3">
      <w:pPr>
        <w:pStyle w:val="ListParagraph"/>
        <w:numPr>
          <w:ilvl w:val="0"/>
          <w:numId w:val="1"/>
        </w:numPr>
        <w:autoSpaceDE w:val="0"/>
        <w:autoSpaceDN w:val="0"/>
        <w:adjustRightInd w:val="0"/>
        <w:spacing w:after="0" w:line="240" w:lineRule="auto"/>
        <w:rPr>
          <w:rFonts w:cstheme="minorHAnsi"/>
          <w:color w:val="000000" w:themeColor="text1"/>
          <w:sz w:val="24"/>
          <w:szCs w:val="24"/>
        </w:rPr>
      </w:pPr>
      <w:r w:rsidRPr="0098719A">
        <w:rPr>
          <w:rFonts w:cstheme="minorHAnsi"/>
          <w:color w:val="000000" w:themeColor="text1"/>
          <w:sz w:val="24"/>
          <w:szCs w:val="24"/>
        </w:rPr>
        <w:t>Phone: 0203 828 7700</w:t>
      </w:r>
    </w:p>
    <w:p w14:paraId="5065C132" w14:textId="77777777" w:rsidR="00DB2818" w:rsidRPr="008C31D1" w:rsidRDefault="00DB2818" w:rsidP="004E30E3">
      <w:pPr>
        <w:rPr>
          <w:rFonts w:cstheme="minorHAnsi"/>
          <w:color w:val="000000"/>
          <w:sz w:val="24"/>
          <w:szCs w:val="24"/>
        </w:rPr>
      </w:pPr>
    </w:p>
    <w:p w14:paraId="7D82CC55" w14:textId="0BBFBD48" w:rsidR="004E30E3" w:rsidRPr="008C31D1" w:rsidRDefault="004E30E3" w:rsidP="004E30E3">
      <w:pPr>
        <w:rPr>
          <w:rFonts w:cstheme="minorHAnsi"/>
          <w:noProof/>
          <w:sz w:val="24"/>
          <w:szCs w:val="24"/>
        </w:rPr>
      </w:pPr>
      <w:r w:rsidRPr="008C31D1">
        <w:rPr>
          <w:rFonts w:cstheme="minorHAnsi"/>
          <w:noProof/>
          <w:sz w:val="24"/>
          <w:szCs w:val="24"/>
        </w:rPr>
        <w:t>If you have any questions, please contact Mountain Warehouse Customer Care</w:t>
      </w:r>
      <w:r w:rsidR="00753BCC" w:rsidRPr="008C31D1">
        <w:rPr>
          <w:rFonts w:cstheme="minorHAnsi"/>
          <w:noProof/>
          <w:sz w:val="24"/>
          <w:szCs w:val="24"/>
        </w:rPr>
        <w:t>.</w:t>
      </w:r>
    </w:p>
    <w:p w14:paraId="76823D9E" w14:textId="134819FF" w:rsidR="004E30E3" w:rsidRDefault="002C4ABE" w:rsidP="004E30E3">
      <w:pPr>
        <w:rPr>
          <w:sz w:val="24"/>
          <w:szCs w:val="24"/>
        </w:rPr>
      </w:pPr>
      <w:r w:rsidRPr="002C4ABE">
        <w:rPr>
          <w:sz w:val="24"/>
          <w:szCs w:val="24"/>
        </w:rPr>
        <w:t xml:space="preserve">Please note that items sold by </w:t>
      </w:r>
      <w:r w:rsidR="00605100">
        <w:rPr>
          <w:rFonts w:cstheme="minorHAnsi"/>
          <w:sz w:val="24"/>
          <w:szCs w:val="24"/>
        </w:rPr>
        <w:t>Hygge Bikes Ltd</w:t>
      </w:r>
      <w:r>
        <w:rPr>
          <w:rFonts w:cstheme="minorHAnsi"/>
          <w:sz w:val="24"/>
          <w:szCs w:val="24"/>
        </w:rPr>
        <w:t xml:space="preserve"> </w:t>
      </w:r>
      <w:r w:rsidRPr="002C4ABE">
        <w:rPr>
          <w:sz w:val="24"/>
          <w:szCs w:val="24"/>
        </w:rPr>
        <w:t>cannot be returned to Mountain Warehouse stores.</w:t>
      </w:r>
    </w:p>
    <w:p w14:paraId="3589412B" w14:textId="6D95EA55" w:rsidR="004E30E3" w:rsidRDefault="004E30E3" w:rsidP="004E30E3">
      <w:pPr>
        <w:rPr>
          <w:sz w:val="24"/>
          <w:szCs w:val="24"/>
        </w:rPr>
      </w:pPr>
    </w:p>
    <w:p w14:paraId="2B4BA54F" w14:textId="4ADC86D5" w:rsidR="004E30E3" w:rsidRPr="006E3E0D" w:rsidRDefault="004E30E3" w:rsidP="00D30F91">
      <w:pPr>
        <w:autoSpaceDE w:val="0"/>
        <w:autoSpaceDN w:val="0"/>
        <w:adjustRightInd w:val="0"/>
        <w:spacing w:after="0" w:line="240" w:lineRule="auto"/>
        <w:rPr>
          <w:rFonts w:cstheme="minorHAnsi"/>
          <w:sz w:val="24"/>
          <w:szCs w:val="24"/>
        </w:rPr>
      </w:pPr>
      <w:r w:rsidRPr="006E3E0D">
        <w:rPr>
          <w:rFonts w:cstheme="minorHAnsi"/>
          <w:sz w:val="24"/>
          <w:szCs w:val="24"/>
        </w:rPr>
        <w:t>Customer Name:</w:t>
      </w:r>
      <w:r w:rsidRPr="006E3E0D">
        <w:rPr>
          <w:rFonts w:cstheme="minorHAnsi"/>
          <w:sz w:val="24"/>
          <w:szCs w:val="24"/>
        </w:rPr>
        <w:tab/>
      </w:r>
      <w:r w:rsidRPr="006E3E0D">
        <w:rPr>
          <w:rFonts w:cstheme="minorHAnsi"/>
          <w:sz w:val="24"/>
          <w:szCs w:val="24"/>
        </w:rPr>
        <w:tab/>
      </w:r>
      <w:r w:rsidRPr="006E3E0D">
        <w:rPr>
          <w:rFonts w:cstheme="minorHAnsi"/>
          <w:sz w:val="24"/>
          <w:szCs w:val="24"/>
        </w:rPr>
        <w:tab/>
      </w:r>
      <w:r w:rsidRPr="006E3E0D">
        <w:rPr>
          <w:rFonts w:cstheme="minorHAnsi"/>
          <w:sz w:val="24"/>
          <w:szCs w:val="24"/>
        </w:rPr>
        <w:tab/>
        <w:t>Order Number:</w:t>
      </w:r>
    </w:p>
    <w:p w14:paraId="092D6B94" w14:textId="77777777" w:rsidR="00D30F91" w:rsidRPr="006E3E0D" w:rsidRDefault="00D30F91" w:rsidP="00D30F91">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D30F91" w:rsidRPr="006E3E0D" w14:paraId="19E58248" w14:textId="77777777" w:rsidTr="00D30F91">
        <w:tc>
          <w:tcPr>
            <w:tcW w:w="4508" w:type="dxa"/>
          </w:tcPr>
          <w:p w14:paraId="185E4AC0" w14:textId="55BF72B0" w:rsidR="00D30F91" w:rsidRPr="006E3E0D" w:rsidRDefault="00D30F91" w:rsidP="004E30E3">
            <w:pPr>
              <w:rPr>
                <w:rFonts w:cstheme="minorHAnsi"/>
                <w:sz w:val="24"/>
                <w:szCs w:val="24"/>
              </w:rPr>
            </w:pPr>
            <w:r w:rsidRPr="006E3E0D">
              <w:rPr>
                <w:rFonts w:cstheme="minorHAnsi"/>
                <w:sz w:val="24"/>
                <w:szCs w:val="24"/>
              </w:rPr>
              <w:t>Item Being Returned</w:t>
            </w:r>
          </w:p>
        </w:tc>
        <w:tc>
          <w:tcPr>
            <w:tcW w:w="4508" w:type="dxa"/>
          </w:tcPr>
          <w:p w14:paraId="746676B9" w14:textId="6A20F2D2" w:rsidR="00D30F91" w:rsidRPr="006E3E0D" w:rsidRDefault="00D30F91" w:rsidP="004E30E3">
            <w:pPr>
              <w:rPr>
                <w:rFonts w:cstheme="minorHAnsi"/>
                <w:sz w:val="24"/>
                <w:szCs w:val="24"/>
              </w:rPr>
            </w:pPr>
            <w:r w:rsidRPr="006E3E0D">
              <w:rPr>
                <w:rFonts w:cstheme="minorHAnsi"/>
                <w:sz w:val="24"/>
                <w:szCs w:val="24"/>
              </w:rPr>
              <w:t>Reason for Return</w:t>
            </w:r>
          </w:p>
        </w:tc>
      </w:tr>
      <w:tr w:rsidR="00D30F91" w:rsidRPr="006E3E0D" w14:paraId="39B4495D" w14:textId="77777777" w:rsidTr="00D30F91">
        <w:trPr>
          <w:trHeight w:val="615"/>
        </w:trPr>
        <w:tc>
          <w:tcPr>
            <w:tcW w:w="4508" w:type="dxa"/>
          </w:tcPr>
          <w:p w14:paraId="14C3CD5D" w14:textId="77777777" w:rsidR="00D30F91" w:rsidRPr="006E3E0D" w:rsidRDefault="00D30F91" w:rsidP="004E30E3">
            <w:pPr>
              <w:rPr>
                <w:rFonts w:cstheme="minorHAnsi"/>
                <w:sz w:val="24"/>
                <w:szCs w:val="24"/>
              </w:rPr>
            </w:pPr>
          </w:p>
        </w:tc>
        <w:tc>
          <w:tcPr>
            <w:tcW w:w="4508" w:type="dxa"/>
          </w:tcPr>
          <w:p w14:paraId="36AA2E05" w14:textId="77777777" w:rsidR="00D30F91" w:rsidRPr="006E3E0D" w:rsidRDefault="00D30F91" w:rsidP="004E30E3">
            <w:pPr>
              <w:rPr>
                <w:rFonts w:cstheme="minorHAnsi"/>
                <w:sz w:val="24"/>
                <w:szCs w:val="24"/>
              </w:rPr>
            </w:pPr>
          </w:p>
        </w:tc>
      </w:tr>
      <w:tr w:rsidR="00D30F91" w:rsidRPr="006E3E0D" w14:paraId="475BB8D9" w14:textId="77777777" w:rsidTr="00D30F91">
        <w:trPr>
          <w:trHeight w:val="694"/>
        </w:trPr>
        <w:tc>
          <w:tcPr>
            <w:tcW w:w="4508" w:type="dxa"/>
          </w:tcPr>
          <w:p w14:paraId="546F3C91" w14:textId="77777777" w:rsidR="00D30F91" w:rsidRPr="006E3E0D" w:rsidRDefault="00D30F91" w:rsidP="004E30E3">
            <w:pPr>
              <w:rPr>
                <w:rFonts w:cstheme="minorHAnsi"/>
                <w:sz w:val="24"/>
                <w:szCs w:val="24"/>
              </w:rPr>
            </w:pPr>
          </w:p>
        </w:tc>
        <w:tc>
          <w:tcPr>
            <w:tcW w:w="4508" w:type="dxa"/>
          </w:tcPr>
          <w:p w14:paraId="4A7360F7" w14:textId="77777777" w:rsidR="00D30F91" w:rsidRPr="006E3E0D" w:rsidRDefault="00D30F91" w:rsidP="004E30E3">
            <w:pPr>
              <w:rPr>
                <w:rFonts w:cstheme="minorHAnsi"/>
                <w:sz w:val="24"/>
                <w:szCs w:val="24"/>
              </w:rPr>
            </w:pPr>
          </w:p>
        </w:tc>
      </w:tr>
    </w:tbl>
    <w:p w14:paraId="6CAD5DE2" w14:textId="77777777" w:rsidR="00D30F91" w:rsidRPr="006E3E0D" w:rsidRDefault="00D30F91" w:rsidP="004E30E3">
      <w:pPr>
        <w:rPr>
          <w:rFonts w:cstheme="minorHAnsi"/>
          <w:sz w:val="24"/>
          <w:szCs w:val="24"/>
        </w:rPr>
      </w:pPr>
    </w:p>
    <w:sectPr w:rsidR="00D30F91" w:rsidRPr="006E3E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E8B4" w14:textId="77777777" w:rsidR="008A4821" w:rsidRDefault="008A4821" w:rsidP="00E47E7C">
      <w:pPr>
        <w:spacing w:after="0" w:line="240" w:lineRule="auto"/>
      </w:pPr>
      <w:r>
        <w:separator/>
      </w:r>
    </w:p>
  </w:endnote>
  <w:endnote w:type="continuationSeparator" w:id="0">
    <w:p w14:paraId="46807609" w14:textId="77777777" w:rsidR="008A4821" w:rsidRDefault="008A4821" w:rsidP="00E47E7C">
      <w:pPr>
        <w:spacing w:after="0" w:line="240" w:lineRule="auto"/>
      </w:pPr>
      <w:r>
        <w:continuationSeparator/>
      </w:r>
    </w:p>
  </w:endnote>
  <w:endnote w:type="continuationNotice" w:id="1">
    <w:p w14:paraId="4852DEFF" w14:textId="77777777" w:rsidR="008A4821" w:rsidRDefault="008A4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928B" w14:textId="77777777" w:rsidR="008A4821" w:rsidRDefault="008A4821" w:rsidP="00E47E7C">
      <w:pPr>
        <w:spacing w:after="0" w:line="240" w:lineRule="auto"/>
      </w:pPr>
      <w:r>
        <w:separator/>
      </w:r>
    </w:p>
  </w:footnote>
  <w:footnote w:type="continuationSeparator" w:id="0">
    <w:p w14:paraId="4268953F" w14:textId="77777777" w:rsidR="008A4821" w:rsidRDefault="008A4821" w:rsidP="00E47E7C">
      <w:pPr>
        <w:spacing w:after="0" w:line="240" w:lineRule="auto"/>
      </w:pPr>
      <w:r>
        <w:continuationSeparator/>
      </w:r>
    </w:p>
  </w:footnote>
  <w:footnote w:type="continuationNotice" w:id="1">
    <w:p w14:paraId="48443A42" w14:textId="77777777" w:rsidR="008A4821" w:rsidRDefault="008A48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0C97"/>
    <w:multiLevelType w:val="hybridMultilevel"/>
    <w:tmpl w:val="422CF72E"/>
    <w:lvl w:ilvl="0" w:tplc="619C06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D476F"/>
    <w:multiLevelType w:val="hybridMultilevel"/>
    <w:tmpl w:val="A1BC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828800">
    <w:abstractNumId w:val="0"/>
  </w:num>
  <w:num w:numId="2" w16cid:durableId="1633554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EF"/>
    <w:rsid w:val="00094844"/>
    <w:rsid w:val="000A506C"/>
    <w:rsid w:val="000C59B3"/>
    <w:rsid w:val="001E4AEF"/>
    <w:rsid w:val="001E760F"/>
    <w:rsid w:val="001F146D"/>
    <w:rsid w:val="001F3202"/>
    <w:rsid w:val="00206814"/>
    <w:rsid w:val="00206968"/>
    <w:rsid w:val="00224FCA"/>
    <w:rsid w:val="0022541A"/>
    <w:rsid w:val="002C1987"/>
    <w:rsid w:val="002C4ABE"/>
    <w:rsid w:val="002E146C"/>
    <w:rsid w:val="0037136D"/>
    <w:rsid w:val="0037578D"/>
    <w:rsid w:val="00482F31"/>
    <w:rsid w:val="0049749E"/>
    <w:rsid w:val="004E30E3"/>
    <w:rsid w:val="0050109C"/>
    <w:rsid w:val="0059435E"/>
    <w:rsid w:val="005A3DE5"/>
    <w:rsid w:val="00605100"/>
    <w:rsid w:val="006932C2"/>
    <w:rsid w:val="006E3E0D"/>
    <w:rsid w:val="00711936"/>
    <w:rsid w:val="00753BCC"/>
    <w:rsid w:val="00776224"/>
    <w:rsid w:val="008A4821"/>
    <w:rsid w:val="008C31D1"/>
    <w:rsid w:val="009348DB"/>
    <w:rsid w:val="00985ADA"/>
    <w:rsid w:val="0098719A"/>
    <w:rsid w:val="00993A65"/>
    <w:rsid w:val="009C4014"/>
    <w:rsid w:val="00A06DBF"/>
    <w:rsid w:val="00A74196"/>
    <w:rsid w:val="00A8015F"/>
    <w:rsid w:val="00B1202C"/>
    <w:rsid w:val="00B13CBA"/>
    <w:rsid w:val="00B564E9"/>
    <w:rsid w:val="00BA3BC4"/>
    <w:rsid w:val="00C14205"/>
    <w:rsid w:val="00D0432A"/>
    <w:rsid w:val="00D30F91"/>
    <w:rsid w:val="00DA0A95"/>
    <w:rsid w:val="00DB2818"/>
    <w:rsid w:val="00E343DA"/>
    <w:rsid w:val="00E47E7C"/>
    <w:rsid w:val="1DC8F374"/>
    <w:rsid w:val="5DE8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5576"/>
  <w15:chartTrackingRefBased/>
  <w15:docId w15:val="{698FA601-ADF4-460F-A16A-CB991B84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7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E7C"/>
  </w:style>
  <w:style w:type="paragraph" w:styleId="Footer">
    <w:name w:val="footer"/>
    <w:basedOn w:val="Normal"/>
    <w:link w:val="FooterChar"/>
    <w:uiPriority w:val="99"/>
    <w:unhideWhenUsed/>
    <w:rsid w:val="00E47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E7C"/>
  </w:style>
  <w:style w:type="character" w:styleId="Hyperlink">
    <w:name w:val="Hyperlink"/>
    <w:basedOn w:val="DefaultParagraphFont"/>
    <w:uiPriority w:val="99"/>
    <w:unhideWhenUsed/>
    <w:rsid w:val="002C1987"/>
    <w:rPr>
      <w:color w:val="0563C1" w:themeColor="hyperlink"/>
      <w:u w:val="single"/>
    </w:rPr>
  </w:style>
  <w:style w:type="character" w:styleId="UnresolvedMention">
    <w:name w:val="Unresolved Mention"/>
    <w:basedOn w:val="DefaultParagraphFont"/>
    <w:uiPriority w:val="99"/>
    <w:semiHidden/>
    <w:unhideWhenUsed/>
    <w:rsid w:val="002C1987"/>
    <w:rPr>
      <w:color w:val="605E5C"/>
      <w:shd w:val="clear" w:color="auto" w:fill="E1DFDD"/>
    </w:rPr>
  </w:style>
  <w:style w:type="paragraph" w:styleId="ListParagraph">
    <w:name w:val="List Paragraph"/>
    <w:basedOn w:val="Normal"/>
    <w:uiPriority w:val="34"/>
    <w:qFormat/>
    <w:rsid w:val="00987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mountainwarehouse.com/hc/en-gb/requests/new"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399706-dae4-4095-b519-a72c17d11dbd">
      <Terms xmlns="http://schemas.microsoft.com/office/infopath/2007/PartnerControls"/>
    </lcf76f155ced4ddcb4097134ff3c332f>
    <TaxCatchAll xmlns="63f2db21-e3af-43aa-98be-03778f8b3b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C12ACB1E7B6447A7440A77208E56BB" ma:contentTypeVersion="16" ma:contentTypeDescription="Create a new document." ma:contentTypeScope="" ma:versionID="ac2112c2da79a07ab7236ca29fbf8eee">
  <xsd:schema xmlns:xsd="http://www.w3.org/2001/XMLSchema" xmlns:xs="http://www.w3.org/2001/XMLSchema" xmlns:p="http://schemas.microsoft.com/office/2006/metadata/properties" xmlns:ns2="bc399706-dae4-4095-b519-a72c17d11dbd" xmlns:ns3="63f2db21-e3af-43aa-98be-03778f8b3b37" targetNamespace="http://schemas.microsoft.com/office/2006/metadata/properties" ma:root="true" ma:fieldsID="2360f0d0041ce3060e3b7e11afa1eac6" ns2:_="" ns3:_="">
    <xsd:import namespace="bc399706-dae4-4095-b519-a72c17d11dbd"/>
    <xsd:import namespace="63f2db21-e3af-43aa-98be-03778f8b3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99706-dae4-4095-b519-a72c17d11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4a950d-ca9f-4639-b233-5bd8f645826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2db21-e3af-43aa-98be-03778f8b3b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1f6434-7b18-49b2-b8c6-ac06a3959495}" ma:internalName="TaxCatchAll" ma:showField="CatchAllData" ma:web="63f2db21-e3af-43aa-98be-03778f8b3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65326-611B-4E3F-8CF2-9100DED32A77}">
  <ds:schemaRefs>
    <ds:schemaRef ds:uri="http://schemas.microsoft.com/office/2006/metadata/properties"/>
    <ds:schemaRef ds:uri="http://schemas.microsoft.com/office/infopath/2007/PartnerControls"/>
    <ds:schemaRef ds:uri="bc399706-dae4-4095-b519-a72c17d11dbd"/>
    <ds:schemaRef ds:uri="63f2db21-e3af-43aa-98be-03778f8b3b37"/>
  </ds:schemaRefs>
</ds:datastoreItem>
</file>

<file path=customXml/itemProps2.xml><?xml version="1.0" encoding="utf-8"?>
<ds:datastoreItem xmlns:ds="http://schemas.openxmlformats.org/officeDocument/2006/customXml" ds:itemID="{D0777E06-46E8-46EF-952C-E21039274186}">
  <ds:schemaRefs>
    <ds:schemaRef ds:uri="http://schemas.microsoft.com/sharepoint/v3/contenttype/forms"/>
  </ds:schemaRefs>
</ds:datastoreItem>
</file>

<file path=customXml/itemProps3.xml><?xml version="1.0" encoding="utf-8"?>
<ds:datastoreItem xmlns:ds="http://schemas.openxmlformats.org/officeDocument/2006/customXml" ds:itemID="{6773BD10-A820-4F11-B993-2CFA6483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99706-dae4-4095-b519-a72c17d11dbd"/>
    <ds:schemaRef ds:uri="63f2db21-e3af-43aa-98be-03778f8b3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Mountain Warehouse</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Ohrman</dc:creator>
  <cp:keywords/>
  <dc:description/>
  <cp:lastModifiedBy>Burhan Malik</cp:lastModifiedBy>
  <cp:revision>5</cp:revision>
  <dcterms:created xsi:type="dcterms:W3CDTF">2023-04-24T16:52:00Z</dcterms:created>
  <dcterms:modified xsi:type="dcterms:W3CDTF">2023-04-25T09:31:00Z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0x010100A5C12ACB1E7B6447A7440A77208E56BB</vt:lpwstr>
  </property>
  <property fmtid="{D5CDD505-2E9C-101B-9397-08002B2CF9AE}" pid="3" name="MediaServiceImageTags">
    <vt:lpwstr/>
  </property>
</Properties>
</file>